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798B" w14:textId="77777777" w:rsidR="000E12DE" w:rsidRDefault="000E12DE" w:rsidP="000E12DE">
      <w:pPr>
        <w:jc w:val="center"/>
        <w:rPr>
          <w:rFonts w:ascii="Arial" w:hAnsi="Arial"/>
          <w:b/>
          <w:bCs/>
        </w:rPr>
      </w:pPr>
    </w:p>
    <w:p w14:paraId="695FA1E9" w14:textId="59C5CDB6" w:rsidR="000E12DE" w:rsidRPr="004A7583" w:rsidRDefault="000E12DE" w:rsidP="000E12D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UCHWAŁA Nr </w:t>
      </w:r>
      <w:r>
        <w:rPr>
          <w:rFonts w:ascii="Arial" w:hAnsi="Arial"/>
          <w:b/>
          <w:bCs/>
        </w:rPr>
        <w:t>185/4188/26</w:t>
      </w:r>
    </w:p>
    <w:p w14:paraId="14D34E60" w14:textId="77777777" w:rsidR="000E12DE" w:rsidRPr="004A7583" w:rsidRDefault="000E12DE" w:rsidP="000E12DE">
      <w:pPr>
        <w:jc w:val="center"/>
        <w:rPr>
          <w:rFonts w:ascii="Arial" w:hAnsi="Arial"/>
          <w:b/>
          <w:bCs/>
        </w:rPr>
      </w:pPr>
      <w:r w:rsidRPr="004A7583">
        <w:rPr>
          <w:rFonts w:ascii="Arial" w:hAnsi="Arial"/>
          <w:b/>
          <w:bCs/>
        </w:rPr>
        <w:t>ZARZĄDU WOJEWÓDZTWA PODKARPACKIEGO</w:t>
      </w:r>
    </w:p>
    <w:p w14:paraId="09726D7A" w14:textId="77777777" w:rsidR="000E12DE" w:rsidRPr="004A7583" w:rsidRDefault="000E12DE" w:rsidP="000E12DE">
      <w:pPr>
        <w:rPr>
          <w:rFonts w:ascii="Arial" w:hAnsi="Arial"/>
        </w:rPr>
      </w:pPr>
    </w:p>
    <w:p w14:paraId="05DEA86E" w14:textId="050BD9CB" w:rsidR="000E12DE" w:rsidRPr="004A7583" w:rsidRDefault="000E12DE" w:rsidP="000E12DE">
      <w:pPr>
        <w:jc w:val="center"/>
        <w:rPr>
          <w:rFonts w:ascii="Arial" w:hAnsi="Arial"/>
        </w:rPr>
      </w:pPr>
      <w:r>
        <w:rPr>
          <w:rFonts w:ascii="Arial" w:hAnsi="Arial"/>
        </w:rPr>
        <w:t>z dnia</w:t>
      </w:r>
      <w:r>
        <w:rPr>
          <w:rFonts w:ascii="Arial" w:hAnsi="Arial"/>
        </w:rPr>
        <w:t xml:space="preserve"> 27 stycznia </w:t>
      </w:r>
      <w:r>
        <w:rPr>
          <w:rFonts w:ascii="Arial" w:hAnsi="Arial"/>
        </w:rPr>
        <w:t>2026 r.</w:t>
      </w:r>
    </w:p>
    <w:p w14:paraId="49F045E6" w14:textId="77777777" w:rsidR="000E12DE" w:rsidRDefault="000E12DE" w:rsidP="000E12DE">
      <w:pPr>
        <w:jc w:val="center"/>
        <w:rPr>
          <w:rFonts w:ascii="Arial" w:hAnsi="Arial" w:cs="Arial"/>
          <w:b/>
        </w:rPr>
      </w:pPr>
    </w:p>
    <w:p w14:paraId="21B65C67" w14:textId="77777777" w:rsidR="000E12DE" w:rsidRPr="004353EE" w:rsidRDefault="000E12DE" w:rsidP="000E12DE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w </w:t>
      </w:r>
      <w:r w:rsidRPr="004353EE">
        <w:rPr>
          <w:rFonts w:ascii="Arial" w:hAnsi="Arial" w:cs="Arial"/>
          <w:b/>
        </w:rPr>
        <w:t>sprawie prz</w:t>
      </w:r>
      <w:r>
        <w:rPr>
          <w:rFonts w:ascii="Arial" w:hAnsi="Arial" w:cs="Arial"/>
          <w:b/>
        </w:rPr>
        <w:t>eprowadzenia konsultacji społecznych projektu zmiany Programu współpracy Samorządu Województwa Podkarpackiego z organizacjami pozarządowymi i innymi podmiotami prowadzącymi działalność pożytku publicznego na rok 2026</w:t>
      </w:r>
    </w:p>
    <w:p w14:paraId="6C0398B5" w14:textId="77777777" w:rsidR="000E12DE" w:rsidRPr="004353EE" w:rsidRDefault="000E12DE" w:rsidP="000E12DE">
      <w:pPr>
        <w:pStyle w:val="Tekstpodstawowy"/>
        <w:spacing w:line="276" w:lineRule="auto"/>
      </w:pPr>
    </w:p>
    <w:p w14:paraId="610647EB" w14:textId="77777777" w:rsidR="000E12DE" w:rsidRPr="004353EE" w:rsidRDefault="000E12DE" w:rsidP="000E12DE">
      <w:pPr>
        <w:spacing w:line="360" w:lineRule="auto"/>
        <w:rPr>
          <w:rFonts w:ascii="Arial" w:hAnsi="Arial" w:cs="Arial"/>
        </w:rPr>
      </w:pPr>
      <w:r w:rsidRPr="004353EE">
        <w:rPr>
          <w:rFonts w:ascii="Arial" w:hAnsi="Arial" w:cs="Arial"/>
        </w:rPr>
        <w:t>Na podstawie art. 41 ust. 1 ustawy z dnia 5 czerwca 1998r. o samorządzie województwa (Dz. U. z 20</w:t>
      </w:r>
      <w:r>
        <w:rPr>
          <w:rFonts w:ascii="Arial" w:hAnsi="Arial" w:cs="Arial"/>
        </w:rPr>
        <w:t>25</w:t>
      </w:r>
      <w:r w:rsidRPr="004353EE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581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4353EE">
        <w:rPr>
          <w:rFonts w:ascii="Arial" w:hAnsi="Arial" w:cs="Arial"/>
        </w:rPr>
        <w:t>) oraz § 3 Uchwały Nr III/28/10 Sejmiku Województwa Podkarpackiego z dnia 29 grudnia 2010</w:t>
      </w:r>
      <w:r>
        <w:rPr>
          <w:rFonts w:ascii="Arial" w:hAnsi="Arial" w:cs="Arial"/>
        </w:rPr>
        <w:t xml:space="preserve"> </w:t>
      </w:r>
      <w:r w:rsidRPr="004353EE">
        <w:rPr>
          <w:rFonts w:ascii="Arial" w:hAnsi="Arial" w:cs="Arial"/>
        </w:rPr>
        <w:t xml:space="preserve">r. w sprawie określenia szczegółowego sposobu konsultowania z organizacjami pozarządowymi i podmiotami wymienionymi w art. 3 ust. 3 ustawy o działalności pożytku publicznego </w:t>
      </w:r>
      <w:r>
        <w:rPr>
          <w:rFonts w:ascii="Arial" w:hAnsi="Arial" w:cs="Arial"/>
        </w:rPr>
        <w:br/>
      </w:r>
      <w:r w:rsidRPr="004353EE">
        <w:rPr>
          <w:rFonts w:ascii="Arial" w:hAnsi="Arial" w:cs="Arial"/>
        </w:rPr>
        <w:t xml:space="preserve">i o wolontariacie projektów aktów prawa miejscowego </w:t>
      </w:r>
      <w:proofErr w:type="gramStart"/>
      <w:r w:rsidRPr="004353EE">
        <w:rPr>
          <w:rFonts w:ascii="Arial" w:hAnsi="Arial" w:cs="Arial"/>
        </w:rPr>
        <w:t>( Dz.</w:t>
      </w:r>
      <w:proofErr w:type="gramEnd"/>
      <w:r w:rsidRPr="004353EE">
        <w:rPr>
          <w:rFonts w:ascii="Arial" w:hAnsi="Arial" w:cs="Arial"/>
        </w:rPr>
        <w:t xml:space="preserve"> Urz. Woj. </w:t>
      </w:r>
      <w:proofErr w:type="spellStart"/>
      <w:r w:rsidRPr="004353EE">
        <w:rPr>
          <w:rFonts w:ascii="Arial" w:hAnsi="Arial" w:cs="Arial"/>
        </w:rPr>
        <w:t>Podk</w:t>
      </w:r>
      <w:proofErr w:type="spellEnd"/>
      <w:r w:rsidRPr="004353EE">
        <w:rPr>
          <w:rFonts w:ascii="Arial" w:hAnsi="Arial" w:cs="Arial"/>
        </w:rPr>
        <w:t>. z 2011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353EE">
        <w:rPr>
          <w:rFonts w:ascii="Arial" w:hAnsi="Arial" w:cs="Arial"/>
        </w:rPr>
        <w:t>r. Nr 1, poz.2), w związku z art. 5</w:t>
      </w:r>
      <w:r>
        <w:rPr>
          <w:rFonts w:ascii="Arial" w:hAnsi="Arial" w:cs="Arial"/>
        </w:rPr>
        <w:t xml:space="preserve"> </w:t>
      </w:r>
      <w:r w:rsidRPr="004353EE">
        <w:rPr>
          <w:rFonts w:ascii="Arial" w:hAnsi="Arial" w:cs="Arial"/>
        </w:rPr>
        <w:t>ust.</w:t>
      </w:r>
      <w:r>
        <w:rPr>
          <w:rFonts w:ascii="Arial" w:hAnsi="Arial" w:cs="Arial"/>
        </w:rPr>
        <w:t>1 i art.5a ust.1</w:t>
      </w:r>
      <w:r w:rsidRPr="004353EE">
        <w:rPr>
          <w:rFonts w:ascii="Arial" w:hAnsi="Arial" w:cs="Arial"/>
        </w:rPr>
        <w:t xml:space="preserve"> ustawy z dnia 24 kwietnia 2003r. </w:t>
      </w:r>
      <w:r>
        <w:rPr>
          <w:rFonts w:ascii="Arial" w:hAnsi="Arial" w:cs="Arial"/>
        </w:rPr>
        <w:br/>
      </w:r>
      <w:r w:rsidRPr="004353EE">
        <w:rPr>
          <w:rFonts w:ascii="Arial" w:hAnsi="Arial" w:cs="Arial"/>
        </w:rPr>
        <w:t>o działalności pożytku publicznego i o wolontariacie (Dz. U. z 20</w:t>
      </w:r>
      <w:r>
        <w:rPr>
          <w:rFonts w:ascii="Arial" w:hAnsi="Arial" w:cs="Arial"/>
        </w:rPr>
        <w:t xml:space="preserve">25 </w:t>
      </w:r>
      <w:r w:rsidRPr="004353EE">
        <w:rPr>
          <w:rFonts w:ascii="Arial" w:hAnsi="Arial" w:cs="Arial"/>
        </w:rPr>
        <w:t>r. poz.</w:t>
      </w:r>
      <w:r>
        <w:rPr>
          <w:rFonts w:ascii="Arial" w:hAnsi="Arial" w:cs="Arial"/>
        </w:rPr>
        <w:t xml:space="preserve"> 1338</w:t>
      </w:r>
      <w:r w:rsidRPr="004353E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901FF6D" w14:textId="77777777" w:rsidR="000E12DE" w:rsidRPr="003A5153" w:rsidRDefault="000E12DE" w:rsidP="000E12DE">
      <w:pPr>
        <w:spacing w:line="276" w:lineRule="auto"/>
        <w:rPr>
          <w:rFonts w:ascii="Arial" w:hAnsi="Arial" w:cs="Arial"/>
          <w:color w:val="FF0000"/>
        </w:rPr>
      </w:pPr>
    </w:p>
    <w:p w14:paraId="6CB0D881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  <w:b/>
        </w:rPr>
      </w:pPr>
      <w:r w:rsidRPr="004353EE">
        <w:rPr>
          <w:rFonts w:ascii="Arial" w:hAnsi="Arial" w:cs="Arial"/>
          <w:b/>
        </w:rPr>
        <w:t>Zarząd Województwa Podkarpackiego</w:t>
      </w:r>
    </w:p>
    <w:p w14:paraId="576EB9E2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  <w:b/>
        </w:rPr>
      </w:pPr>
      <w:r w:rsidRPr="004353EE">
        <w:rPr>
          <w:rFonts w:ascii="Arial" w:hAnsi="Arial" w:cs="Arial"/>
          <w:b/>
        </w:rPr>
        <w:t>uchwala, co następuje:</w:t>
      </w:r>
    </w:p>
    <w:p w14:paraId="4DDDF808" w14:textId="77777777" w:rsidR="000E12DE" w:rsidRPr="004353EE" w:rsidRDefault="000E12DE" w:rsidP="000E12DE">
      <w:pPr>
        <w:spacing w:line="276" w:lineRule="auto"/>
        <w:rPr>
          <w:rFonts w:ascii="Arial" w:hAnsi="Arial" w:cs="Arial"/>
        </w:rPr>
      </w:pPr>
    </w:p>
    <w:p w14:paraId="57811815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</w:rPr>
      </w:pPr>
      <w:r w:rsidRPr="004353E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4353EE">
        <w:rPr>
          <w:rFonts w:ascii="Arial" w:hAnsi="Arial" w:cs="Arial"/>
        </w:rPr>
        <w:t>1</w:t>
      </w:r>
    </w:p>
    <w:p w14:paraId="0E85BAEB" w14:textId="77777777" w:rsidR="000E12DE" w:rsidRDefault="000E12DE" w:rsidP="000E12DE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07D0C">
        <w:rPr>
          <w:rFonts w:ascii="Arial" w:hAnsi="Arial" w:cs="Arial"/>
        </w:rPr>
        <w:t>Postanawia się przeprowadzić konsultacje społeczne projektu zmiany Programu współpracy Samorządu Województwa Podkarpackiego z</w:t>
      </w:r>
      <w:r>
        <w:rPr>
          <w:rFonts w:ascii="Arial" w:hAnsi="Arial" w:cs="Arial"/>
        </w:rPr>
        <w:t> </w:t>
      </w:r>
      <w:r w:rsidRPr="00E07D0C">
        <w:rPr>
          <w:rFonts w:ascii="Arial" w:hAnsi="Arial" w:cs="Arial"/>
        </w:rPr>
        <w:t>organizacjami pozarządowymi i innymi podmiotami prowadzącymi działalność pożytku publicznego na rok 202</w:t>
      </w:r>
      <w:r>
        <w:rPr>
          <w:rFonts w:ascii="Arial" w:hAnsi="Arial" w:cs="Arial"/>
        </w:rPr>
        <w:t>6</w:t>
      </w:r>
      <w:r w:rsidRPr="00E07D0C">
        <w:rPr>
          <w:rFonts w:ascii="Arial" w:hAnsi="Arial" w:cs="Arial"/>
        </w:rPr>
        <w:t xml:space="preserve"> stanowiąc</w:t>
      </w:r>
      <w:r>
        <w:rPr>
          <w:rFonts w:ascii="Arial" w:hAnsi="Arial" w:cs="Arial"/>
        </w:rPr>
        <w:t xml:space="preserve">ego załącznik do Uchwały nr </w:t>
      </w:r>
      <w:r w:rsidRPr="001C5C31">
        <w:rPr>
          <w:rFonts w:ascii="Arial" w:hAnsi="Arial" w:cs="Arial"/>
        </w:rPr>
        <w:t>XXII/355/25 Sejmiku Województwa Podkarpackiego z dnia 24</w:t>
      </w:r>
      <w:r>
        <w:rPr>
          <w:rFonts w:ascii="Arial" w:hAnsi="Arial" w:cs="Arial"/>
        </w:rPr>
        <w:t> </w:t>
      </w:r>
      <w:r w:rsidRPr="001C5C31">
        <w:rPr>
          <w:rFonts w:ascii="Arial" w:hAnsi="Arial" w:cs="Arial"/>
        </w:rPr>
        <w:t>listopada 2025 roku w</w:t>
      </w:r>
      <w:r>
        <w:rPr>
          <w:rFonts w:ascii="Arial" w:hAnsi="Arial" w:cs="Arial"/>
        </w:rPr>
        <w:t> </w:t>
      </w:r>
      <w:r w:rsidRPr="001C5C31">
        <w:rPr>
          <w:rFonts w:ascii="Arial" w:hAnsi="Arial" w:cs="Arial"/>
        </w:rPr>
        <w:t>sprawie Programu współpracy Samorządu</w:t>
      </w:r>
      <w:r>
        <w:rPr>
          <w:rFonts w:ascii="Arial" w:hAnsi="Arial" w:cs="Arial"/>
        </w:rPr>
        <w:t xml:space="preserve"> </w:t>
      </w:r>
      <w:r w:rsidRPr="001C5C31">
        <w:rPr>
          <w:rFonts w:ascii="Arial" w:hAnsi="Arial" w:cs="Arial"/>
        </w:rPr>
        <w:t>Województwa Podkarpackiego z</w:t>
      </w:r>
      <w:r>
        <w:rPr>
          <w:rFonts w:ascii="Arial" w:hAnsi="Arial" w:cs="Arial"/>
        </w:rPr>
        <w:t> </w:t>
      </w:r>
      <w:r w:rsidRPr="001C5C31">
        <w:rPr>
          <w:rFonts w:ascii="Arial" w:hAnsi="Arial" w:cs="Arial"/>
        </w:rPr>
        <w:t>organizacjami pozarządowymi</w:t>
      </w:r>
      <w:r>
        <w:rPr>
          <w:rFonts w:ascii="Arial" w:hAnsi="Arial" w:cs="Arial"/>
        </w:rPr>
        <w:t xml:space="preserve">- zwanego dalej „Projektem”. </w:t>
      </w:r>
    </w:p>
    <w:p w14:paraId="3B608251" w14:textId="77777777" w:rsidR="000E12DE" w:rsidRDefault="000E12DE" w:rsidP="000E12DE">
      <w:pPr>
        <w:pStyle w:val="Akapitzlist"/>
        <w:spacing w:line="276" w:lineRule="auto"/>
        <w:ind w:left="644"/>
        <w:rPr>
          <w:rFonts w:ascii="Arial" w:hAnsi="Arial" w:cs="Arial"/>
        </w:rPr>
      </w:pPr>
    </w:p>
    <w:p w14:paraId="00743911" w14:textId="77777777" w:rsidR="000E12DE" w:rsidRPr="001C5C31" w:rsidRDefault="000E12DE" w:rsidP="000E12DE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zmiany Programu stanowi załącznik nr 1 do niniejszej uchwały.</w:t>
      </w:r>
    </w:p>
    <w:p w14:paraId="05BDFA46" w14:textId="77777777" w:rsidR="000E12DE" w:rsidRPr="00E07D0C" w:rsidRDefault="000E12DE" w:rsidP="000E12DE">
      <w:pPr>
        <w:spacing w:line="276" w:lineRule="auto"/>
        <w:jc w:val="both"/>
        <w:rPr>
          <w:rFonts w:ascii="Arial" w:hAnsi="Arial" w:cs="Arial"/>
        </w:rPr>
      </w:pPr>
    </w:p>
    <w:p w14:paraId="643712A4" w14:textId="77777777" w:rsidR="000E12DE" w:rsidRPr="003276A8" w:rsidRDefault="000E12DE" w:rsidP="000E12DE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76A8">
        <w:rPr>
          <w:rFonts w:ascii="Arial" w:hAnsi="Arial" w:cs="Arial"/>
        </w:rPr>
        <w:t>Konsultacje Projektu zostaną przeprowadzone w terminie od dnia 2</w:t>
      </w:r>
      <w:r>
        <w:rPr>
          <w:rFonts w:ascii="Arial" w:hAnsi="Arial" w:cs="Arial"/>
        </w:rPr>
        <w:t>8</w:t>
      </w:r>
      <w:r w:rsidRPr="003276A8">
        <w:rPr>
          <w:rFonts w:ascii="Arial" w:hAnsi="Arial" w:cs="Arial"/>
        </w:rPr>
        <w:t xml:space="preserve">.01.2026 r. do dnia </w:t>
      </w:r>
      <w:r>
        <w:rPr>
          <w:rFonts w:ascii="Arial" w:hAnsi="Arial" w:cs="Arial"/>
        </w:rPr>
        <w:t>04</w:t>
      </w:r>
      <w:r w:rsidRPr="003276A8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3276A8">
        <w:rPr>
          <w:rFonts w:ascii="Arial" w:hAnsi="Arial" w:cs="Arial"/>
        </w:rPr>
        <w:t>.2026 r. włącznie, przy czym za złożone w terminie uznaje się uwagi i wnioski, które wpłynęły do Urzędu w terminie przeznaczonym na konsultacje.</w:t>
      </w:r>
    </w:p>
    <w:p w14:paraId="2FD3004B" w14:textId="77777777" w:rsidR="000E12DE" w:rsidRPr="00E07D0C" w:rsidRDefault="000E12DE" w:rsidP="000E12DE">
      <w:pPr>
        <w:spacing w:line="276" w:lineRule="auto"/>
        <w:jc w:val="both"/>
        <w:rPr>
          <w:rFonts w:ascii="Arial" w:hAnsi="Arial" w:cs="Arial"/>
        </w:rPr>
      </w:pPr>
    </w:p>
    <w:p w14:paraId="4CBF0840" w14:textId="77777777" w:rsidR="000E12DE" w:rsidRPr="00622D05" w:rsidRDefault="000E12DE" w:rsidP="000E12DE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07D0C">
        <w:rPr>
          <w:rFonts w:ascii="Arial" w:hAnsi="Arial" w:cs="Arial"/>
        </w:rPr>
        <w:t>Konsultacje, o których mowa w ust.1, zostaną przeprowadzone w następującej formie:</w:t>
      </w:r>
    </w:p>
    <w:p w14:paraId="57AC5245" w14:textId="77777777" w:rsidR="000E12DE" w:rsidRDefault="000E12DE" w:rsidP="000E12D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zamieszczenie Projektu w Biuletynie Informacji Publicznej Samorządu Województwa Podkarpackiego oraz na stronie internetowej Samorządu Województwa Podkarpackiego;</w:t>
      </w:r>
    </w:p>
    <w:p w14:paraId="08DD04CD" w14:textId="77777777" w:rsidR="000E12DE" w:rsidRPr="00AF4EAA" w:rsidRDefault="000E12DE" w:rsidP="000E12D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przyjmowanie uwag i wniosków do Projektu na formularzu złożonym </w:t>
      </w:r>
      <w:r>
        <w:rPr>
          <w:rFonts w:ascii="Arial" w:hAnsi="Arial" w:cs="Arial"/>
        </w:rPr>
        <w:br/>
        <w:t>w Kancelarii Ogólnej Urzędu Marszałkowskiego Województwa Podkarpackiego w Rzeszowie przy al. Łukasza Cieplińskiego 4, (decyduje data wpływu);</w:t>
      </w:r>
    </w:p>
    <w:p w14:paraId="220DD6E2" w14:textId="77777777" w:rsidR="000E12DE" w:rsidRDefault="000E12DE" w:rsidP="000E12D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przyjmowanie uwag i wniosków do Projektu na formularzu przesłanym za pośrednictwem Elektronicznej Skrzynki Podawczej, z wykorzystaniem platformy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(/podkarpackie/</w:t>
      </w:r>
      <w:proofErr w:type="spellStart"/>
      <w:r>
        <w:rPr>
          <w:rFonts w:ascii="Arial" w:hAnsi="Arial" w:cs="Arial"/>
        </w:rPr>
        <w:t>SkrytkaESP</w:t>
      </w:r>
      <w:proofErr w:type="spellEnd"/>
      <w:r>
        <w:rPr>
          <w:rFonts w:ascii="Arial" w:hAnsi="Arial" w:cs="Arial"/>
        </w:rPr>
        <w:t>), lub za pośrednictwem usługi e-Doręczenia (AE:PL-94563-74657-TCTFC-35.  Dokument elektroniczny musi być podpisany ważnym kwalifikowanym podpisem elektronicznym, podpisem zaufanym lub podpisem osobistym (decyduje data nadania);</w:t>
      </w:r>
    </w:p>
    <w:p w14:paraId="07F96E9A" w14:textId="77777777" w:rsidR="000E12DE" w:rsidRDefault="000E12DE" w:rsidP="000E12D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przyjmowanie uwag i wniosków do Projektu na formularzu przesłanym w formie skanu za pośrednictwem poczty elektronicznej na adres: </w:t>
      </w:r>
      <w:r w:rsidRPr="0026432C">
        <w:rPr>
          <w:rFonts w:ascii="Arial" w:hAnsi="Arial" w:cs="Arial"/>
        </w:rPr>
        <w:t>ngo@podkarpackie.pl</w:t>
      </w:r>
      <w:r>
        <w:rPr>
          <w:rFonts w:ascii="Arial" w:hAnsi="Arial" w:cs="Arial"/>
        </w:rPr>
        <w:t xml:space="preserve"> (decyduje data wpływu na serwer pocztowy Urzędu).</w:t>
      </w:r>
    </w:p>
    <w:p w14:paraId="0714BCE6" w14:textId="77777777" w:rsidR="000E12DE" w:rsidRPr="0004349A" w:rsidRDefault="000E12DE" w:rsidP="000E12DE">
      <w:pPr>
        <w:pStyle w:val="Akapitzlist"/>
        <w:spacing w:line="276" w:lineRule="auto"/>
        <w:rPr>
          <w:rFonts w:ascii="Arial" w:hAnsi="Arial" w:cs="Arial"/>
        </w:rPr>
      </w:pPr>
    </w:p>
    <w:p w14:paraId="419F8AD0" w14:textId="77777777" w:rsidR="000E12DE" w:rsidRPr="00E07D0C" w:rsidRDefault="000E12DE" w:rsidP="000E12DE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07D0C">
        <w:rPr>
          <w:rFonts w:ascii="Arial" w:hAnsi="Arial" w:cs="Arial"/>
        </w:rPr>
        <w:t>Uwagi i wnioski należy składać na formularzu stanowiącym załącznik nr 2 do niniejszej uchwały.</w:t>
      </w:r>
    </w:p>
    <w:p w14:paraId="209D1D70" w14:textId="77777777" w:rsidR="000E12DE" w:rsidRPr="004353EE" w:rsidRDefault="000E12DE" w:rsidP="000E12DE">
      <w:pPr>
        <w:spacing w:line="276" w:lineRule="auto"/>
        <w:rPr>
          <w:rFonts w:ascii="Arial" w:hAnsi="Arial" w:cs="Arial"/>
        </w:rPr>
      </w:pPr>
    </w:p>
    <w:p w14:paraId="467F1D4A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</w:rPr>
      </w:pPr>
      <w:r w:rsidRPr="004353E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4353EE">
        <w:rPr>
          <w:rFonts w:ascii="Arial" w:hAnsi="Arial" w:cs="Arial"/>
        </w:rPr>
        <w:t>2</w:t>
      </w:r>
    </w:p>
    <w:p w14:paraId="1593844A" w14:textId="77777777" w:rsidR="000E12DE" w:rsidRDefault="000E12DE" w:rsidP="000E12DE">
      <w:pPr>
        <w:spacing w:line="276" w:lineRule="auto"/>
        <w:jc w:val="center"/>
        <w:rPr>
          <w:rFonts w:ascii="Arial" w:hAnsi="Arial" w:cs="Arial"/>
        </w:rPr>
      </w:pPr>
    </w:p>
    <w:p w14:paraId="5746CDA5" w14:textId="77777777" w:rsidR="000E12DE" w:rsidRPr="004353EE" w:rsidRDefault="000E12DE" w:rsidP="000E12DE">
      <w:pPr>
        <w:spacing w:line="276" w:lineRule="auto"/>
        <w:rPr>
          <w:rFonts w:ascii="Arial" w:hAnsi="Arial" w:cs="Arial"/>
        </w:rPr>
      </w:pPr>
      <w:r w:rsidRPr="00D24882">
        <w:rPr>
          <w:rFonts w:ascii="Arial" w:hAnsi="Arial" w:cs="Arial"/>
        </w:rPr>
        <w:t xml:space="preserve">Za przeprowadzenie konsultacji </w:t>
      </w:r>
      <w:r>
        <w:rPr>
          <w:rFonts w:ascii="Arial" w:hAnsi="Arial" w:cs="Arial"/>
        </w:rPr>
        <w:t xml:space="preserve">społecznych </w:t>
      </w:r>
      <w:r w:rsidRPr="00D24882">
        <w:rPr>
          <w:rFonts w:ascii="Arial" w:hAnsi="Arial" w:cs="Arial"/>
        </w:rPr>
        <w:t>Projek</w:t>
      </w:r>
      <w:r>
        <w:rPr>
          <w:rFonts w:ascii="Arial" w:hAnsi="Arial" w:cs="Arial"/>
        </w:rPr>
        <w:t xml:space="preserve">tu odpowiedzialna jest Kancelaria Zarządu – Oddział współpracy z samorządami i organizacjami. </w:t>
      </w:r>
    </w:p>
    <w:p w14:paraId="524C06B6" w14:textId="77777777" w:rsidR="000E12DE" w:rsidRDefault="000E12DE" w:rsidP="000E12DE">
      <w:pPr>
        <w:spacing w:line="276" w:lineRule="auto"/>
        <w:jc w:val="center"/>
        <w:rPr>
          <w:rFonts w:ascii="Arial" w:hAnsi="Arial" w:cs="Arial"/>
        </w:rPr>
      </w:pPr>
    </w:p>
    <w:p w14:paraId="49AA50CE" w14:textId="77777777" w:rsidR="000E12DE" w:rsidRDefault="000E12DE" w:rsidP="000E12DE">
      <w:pPr>
        <w:spacing w:line="276" w:lineRule="auto"/>
        <w:jc w:val="center"/>
        <w:rPr>
          <w:rFonts w:ascii="Arial" w:hAnsi="Arial" w:cs="Arial"/>
        </w:rPr>
      </w:pPr>
      <w:r w:rsidRPr="004353E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4353EE">
        <w:rPr>
          <w:rFonts w:ascii="Arial" w:hAnsi="Arial" w:cs="Arial"/>
        </w:rPr>
        <w:t>3</w:t>
      </w:r>
    </w:p>
    <w:p w14:paraId="25EABCC3" w14:textId="77777777" w:rsidR="000E12DE" w:rsidRDefault="000E12DE" w:rsidP="000E12DE">
      <w:pPr>
        <w:spacing w:line="276" w:lineRule="auto"/>
        <w:jc w:val="center"/>
        <w:rPr>
          <w:rFonts w:ascii="Arial" w:hAnsi="Arial" w:cs="Arial"/>
        </w:rPr>
      </w:pPr>
    </w:p>
    <w:p w14:paraId="39585B15" w14:textId="77777777" w:rsidR="000E12DE" w:rsidRDefault="000E12DE" w:rsidP="000E12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przebiegu konsultacji społecznych zostanie sporządzony protokół. </w:t>
      </w:r>
    </w:p>
    <w:p w14:paraId="0DAB1118" w14:textId="77777777" w:rsidR="000E12DE" w:rsidRPr="004353EE" w:rsidRDefault="000E12DE" w:rsidP="000E12DE">
      <w:pPr>
        <w:spacing w:line="276" w:lineRule="auto"/>
        <w:jc w:val="both"/>
        <w:rPr>
          <w:rFonts w:ascii="Arial" w:hAnsi="Arial" w:cs="Arial"/>
        </w:rPr>
      </w:pPr>
    </w:p>
    <w:p w14:paraId="76BB7EBC" w14:textId="77777777" w:rsidR="000E12DE" w:rsidRDefault="000E12DE" w:rsidP="000E12DE">
      <w:pPr>
        <w:spacing w:line="276" w:lineRule="auto"/>
        <w:jc w:val="center"/>
        <w:rPr>
          <w:rFonts w:ascii="Arial" w:hAnsi="Arial" w:cs="Arial"/>
        </w:rPr>
      </w:pPr>
      <w:r w:rsidRPr="004353E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</w:t>
      </w:r>
    </w:p>
    <w:p w14:paraId="11F9FB45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</w:rPr>
      </w:pPr>
    </w:p>
    <w:p w14:paraId="3E293B0B" w14:textId="77777777" w:rsidR="000E12DE" w:rsidRPr="004353EE" w:rsidRDefault="000E12DE" w:rsidP="000E12DE">
      <w:pPr>
        <w:spacing w:line="276" w:lineRule="auto"/>
        <w:rPr>
          <w:rFonts w:ascii="Arial" w:hAnsi="Arial" w:cs="Arial"/>
        </w:rPr>
      </w:pPr>
      <w:r w:rsidRPr="004353EE">
        <w:rPr>
          <w:rFonts w:ascii="Arial" w:hAnsi="Arial" w:cs="Arial"/>
        </w:rPr>
        <w:t>Wykonanie uchwały powierza się Dyrektorowi</w:t>
      </w:r>
      <w:r>
        <w:rPr>
          <w:rFonts w:ascii="Arial" w:hAnsi="Arial" w:cs="Arial"/>
        </w:rPr>
        <w:t xml:space="preserve"> Kancelarii Zarządu.</w:t>
      </w:r>
    </w:p>
    <w:p w14:paraId="4ECAD895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</w:rPr>
      </w:pPr>
    </w:p>
    <w:p w14:paraId="56E39FD3" w14:textId="77777777" w:rsidR="000E12DE" w:rsidRPr="004353EE" w:rsidRDefault="000E12DE" w:rsidP="000E12DE">
      <w:pPr>
        <w:spacing w:line="276" w:lineRule="auto"/>
        <w:jc w:val="center"/>
        <w:rPr>
          <w:rFonts w:ascii="Arial" w:hAnsi="Arial" w:cs="Arial"/>
        </w:rPr>
      </w:pPr>
      <w:r w:rsidRPr="004353E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</w:t>
      </w:r>
    </w:p>
    <w:p w14:paraId="7577375E" w14:textId="77777777" w:rsidR="000E12DE" w:rsidRPr="003A5153" w:rsidRDefault="000E12DE" w:rsidP="000E12DE">
      <w:pPr>
        <w:spacing w:line="276" w:lineRule="auto"/>
        <w:jc w:val="center"/>
        <w:rPr>
          <w:rFonts w:ascii="Arial" w:hAnsi="Arial" w:cs="Arial"/>
          <w:color w:val="FF0000"/>
        </w:rPr>
      </w:pPr>
    </w:p>
    <w:p w14:paraId="7994098E" w14:textId="77777777" w:rsidR="000E12DE" w:rsidRPr="004353EE" w:rsidRDefault="000E12DE" w:rsidP="000E12DE">
      <w:pPr>
        <w:spacing w:line="276" w:lineRule="auto"/>
        <w:jc w:val="both"/>
        <w:rPr>
          <w:rFonts w:ascii="Arial" w:hAnsi="Arial" w:cs="Arial"/>
        </w:rPr>
      </w:pPr>
      <w:r w:rsidRPr="004353EE">
        <w:rPr>
          <w:rFonts w:ascii="Arial" w:hAnsi="Arial" w:cs="Arial"/>
        </w:rPr>
        <w:t>Uchwała wchodzi w życie z dniem podjęcia.</w:t>
      </w:r>
    </w:p>
    <w:p w14:paraId="3F3F88E4" w14:textId="77777777" w:rsidR="000E12DE" w:rsidRDefault="000E12DE" w:rsidP="000E12DE">
      <w:pPr>
        <w:rPr>
          <w:rFonts w:ascii="Arial" w:hAnsi="Arial" w:cs="Arial"/>
        </w:rPr>
      </w:pPr>
    </w:p>
    <w:p w14:paraId="7BEA8B3D" w14:textId="77777777" w:rsidR="000E12DE" w:rsidRDefault="000E12DE" w:rsidP="000E12DE">
      <w:pPr>
        <w:rPr>
          <w:rFonts w:ascii="Arial" w:hAnsi="Arial" w:cs="Arial"/>
        </w:rPr>
      </w:pPr>
    </w:p>
    <w:p w14:paraId="645537C1" w14:textId="54AB8D29" w:rsidR="000E12DE" w:rsidRPr="000E12DE" w:rsidRDefault="000E12DE" w:rsidP="000E12DE">
      <w:pPr>
        <w:rPr>
          <w:rFonts w:ascii="Arial" w:hAnsi="Arial" w:cs="Arial"/>
          <w:b/>
          <w:bCs/>
          <w:i/>
          <w:iCs/>
        </w:rPr>
      </w:pPr>
      <w:r w:rsidRPr="000E12DE">
        <w:rPr>
          <w:rFonts w:ascii="Arial" w:hAnsi="Arial" w:cs="Arial"/>
          <w:b/>
          <w:bCs/>
          <w:i/>
          <w:iCs/>
        </w:rPr>
        <w:t xml:space="preserve">Wicemarszałek </w:t>
      </w:r>
      <w:r>
        <w:rPr>
          <w:rFonts w:ascii="Arial" w:hAnsi="Arial" w:cs="Arial"/>
          <w:b/>
          <w:bCs/>
          <w:i/>
          <w:iCs/>
        </w:rPr>
        <w:br/>
      </w:r>
      <w:r w:rsidRPr="000E12DE">
        <w:rPr>
          <w:rFonts w:ascii="Arial" w:hAnsi="Arial" w:cs="Arial"/>
          <w:b/>
          <w:bCs/>
          <w:i/>
          <w:iCs/>
        </w:rPr>
        <w:t>Województwa Podkarpackiego</w:t>
      </w:r>
    </w:p>
    <w:p w14:paraId="5E3A9419" w14:textId="2C806B7D" w:rsidR="000E12DE" w:rsidRPr="000E12DE" w:rsidRDefault="000E12DE" w:rsidP="000E12DE">
      <w:pPr>
        <w:rPr>
          <w:rFonts w:ascii="Arial" w:hAnsi="Arial" w:cs="Arial"/>
          <w:b/>
          <w:bCs/>
          <w:i/>
          <w:iCs/>
        </w:rPr>
      </w:pPr>
      <w:r w:rsidRPr="000E12DE">
        <w:rPr>
          <w:rFonts w:ascii="Arial" w:hAnsi="Arial" w:cs="Arial"/>
          <w:b/>
          <w:bCs/>
          <w:i/>
          <w:iCs/>
        </w:rPr>
        <w:t>Piotr Pilch</w:t>
      </w:r>
    </w:p>
    <w:p w14:paraId="037379DC" w14:textId="77777777" w:rsidR="000E12DE" w:rsidRPr="003A5153" w:rsidRDefault="000E12DE" w:rsidP="000E12DE">
      <w:pPr>
        <w:rPr>
          <w:rFonts w:ascii="Arial" w:hAnsi="Arial" w:cs="Arial"/>
          <w:color w:val="FF0000"/>
        </w:rPr>
      </w:pPr>
    </w:p>
    <w:p w14:paraId="00169709" w14:textId="77777777" w:rsidR="000E12DE" w:rsidRPr="003A5153" w:rsidRDefault="000E12DE" w:rsidP="000E12DE">
      <w:pPr>
        <w:rPr>
          <w:rFonts w:ascii="Arial" w:hAnsi="Arial" w:cs="Arial"/>
          <w:color w:val="FF0000"/>
        </w:rPr>
      </w:pPr>
    </w:p>
    <w:p w14:paraId="7DACEAE4" w14:textId="77777777" w:rsidR="000E12DE" w:rsidRPr="003A5153" w:rsidRDefault="000E12DE" w:rsidP="000E12DE">
      <w:pPr>
        <w:rPr>
          <w:rFonts w:ascii="Arial" w:hAnsi="Arial" w:cs="Arial"/>
          <w:color w:val="FF0000"/>
        </w:rPr>
      </w:pPr>
    </w:p>
    <w:p w14:paraId="6DBC16A0" w14:textId="77777777" w:rsidR="000E12DE" w:rsidRPr="003A5153" w:rsidRDefault="000E12DE" w:rsidP="000E12DE">
      <w:pPr>
        <w:tabs>
          <w:tab w:val="left" w:pos="3225"/>
        </w:tabs>
        <w:rPr>
          <w:rFonts w:ascii="Arial" w:hAnsi="Arial" w:cs="Arial"/>
          <w:color w:val="FF0000"/>
        </w:rPr>
      </w:pPr>
    </w:p>
    <w:p w14:paraId="11F10F46" w14:textId="77777777" w:rsidR="0017465C" w:rsidRDefault="0017465C"/>
    <w:sectPr w:rsidR="0017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0A18"/>
    <w:multiLevelType w:val="hybridMultilevel"/>
    <w:tmpl w:val="071E6FEC"/>
    <w:lvl w:ilvl="0" w:tplc="AB462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3DDD"/>
    <w:multiLevelType w:val="hybridMultilevel"/>
    <w:tmpl w:val="C3DC8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4363">
    <w:abstractNumId w:val="1"/>
  </w:num>
  <w:num w:numId="2" w16cid:durableId="18069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DE"/>
    <w:rsid w:val="000E12DE"/>
    <w:rsid w:val="0017465C"/>
    <w:rsid w:val="00E774F7"/>
    <w:rsid w:val="00E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F5AD"/>
  <w15:chartTrackingRefBased/>
  <w15:docId w15:val="{5D17B986-03D9-4ED8-A1E9-3E324372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2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2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2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2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2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2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2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2D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E12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2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2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2D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12DE"/>
    <w:pPr>
      <w:jc w:val="center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12DE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E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Drzał Bogumił</dc:creator>
  <cp:keywords/>
  <dc:description/>
  <cp:lastModifiedBy>Drzał Bogumił</cp:lastModifiedBy>
  <cp:revision>1</cp:revision>
  <dcterms:created xsi:type="dcterms:W3CDTF">2026-01-28T08:45:00Z</dcterms:created>
  <dcterms:modified xsi:type="dcterms:W3CDTF">2026-01-28T08:49:00Z</dcterms:modified>
</cp:coreProperties>
</file>